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0DAA" w14:textId="77777777" w:rsidR="002F01C0" w:rsidRPr="003C7B7D" w:rsidRDefault="002F01C0" w:rsidP="002F0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C7B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Квалификационные требования, </w:t>
      </w:r>
    </w:p>
    <w:p w14:paraId="31E305EE" w14:textId="77777777" w:rsidR="002F01C0" w:rsidRPr="003C7B7D" w:rsidRDefault="002F01C0" w:rsidP="002F0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C7B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предъявляемые к претендентам на замещение должностей</w:t>
      </w:r>
    </w:p>
    <w:p w14:paraId="6D6746C3" w14:textId="77777777" w:rsidR="002F01C0" w:rsidRPr="003C7B7D" w:rsidRDefault="002F01C0" w:rsidP="002F0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C7B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гражданской службы</w:t>
      </w:r>
    </w:p>
    <w:p w14:paraId="2E1295BC" w14:textId="77777777" w:rsidR="002F01C0" w:rsidRPr="00FE6F75" w:rsidRDefault="002F01C0" w:rsidP="002F01C0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</w:p>
    <w:p w14:paraId="1A07208B" w14:textId="7335C54C" w:rsidR="002F01C0" w:rsidRDefault="002F01C0" w:rsidP="002F0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Квалификационные требования к уровню образования (специальности, направлению подготовки), стажу государственной службы, работы по специальности, знаниям и умениям (профессиональному уровню), предъявляемые к претендентам на замещение должностей гражданской службы (далее – претенденты), установлены Федеральным законом от 27 июля 2004 г. № 79-ФЗ </w:t>
      </w:r>
      <w:r w:rsidR="003E5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государственной гражданской службе Российской Федерации</w:t>
      </w:r>
      <w:r w:rsidR="003E5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Указ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ами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Презид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ента Российской Федерации от 16 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января 2017 г. № 16 </w:t>
      </w:r>
      <w:r w:rsidR="003E5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</w:t>
      </w:r>
      <w:r w:rsidR="003E5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Pr="00DF0A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 06.12.2022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№ </w:t>
      </w:r>
      <w:r w:rsidRPr="00DF0A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886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</w:t>
      </w:r>
      <w:r w:rsidRPr="00DF0A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</w:t>
      </w:r>
      <w:r w:rsidR="003662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1E7846C5" w14:textId="77777777" w:rsidR="002F01C0" w:rsidRDefault="002F01C0" w:rsidP="002F0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7"/>
        <w:gridCol w:w="1984"/>
        <w:gridCol w:w="63"/>
        <w:gridCol w:w="3201"/>
        <w:gridCol w:w="2655"/>
      </w:tblGrid>
      <w:tr w:rsidR="002F01C0" w:rsidRPr="004C5853" w14:paraId="37804ECD" w14:textId="77777777" w:rsidTr="002F01C0">
        <w:trPr>
          <w:trHeight w:val="299"/>
        </w:trPr>
        <w:tc>
          <w:tcPr>
            <w:tcW w:w="5000" w:type="pct"/>
            <w:gridSpan w:val="5"/>
            <w:vAlign w:val="center"/>
          </w:tcPr>
          <w:p w14:paraId="073FB7FB" w14:textId="23E49CAC" w:rsidR="00882297" w:rsidRDefault="002F01C0" w:rsidP="008A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8229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Вакантные должности </w:t>
            </w:r>
          </w:p>
          <w:p w14:paraId="3281C571" w14:textId="554FE9C2" w:rsidR="002F01C0" w:rsidRPr="00882297" w:rsidRDefault="008A4B22" w:rsidP="002F01C0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9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Территориально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го</w:t>
            </w:r>
            <w:r w:rsidR="002F01C0" w:rsidRPr="0088229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2F01C0" w:rsidRPr="0088229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Росздравнадзора по Донецкой Народной Республике</w:t>
            </w:r>
          </w:p>
        </w:tc>
      </w:tr>
      <w:tr w:rsidR="00687BA3" w:rsidRPr="004C5853" w14:paraId="230BEEEE" w14:textId="77777777" w:rsidTr="00687BA3">
        <w:trPr>
          <w:trHeight w:val="910"/>
        </w:trPr>
        <w:tc>
          <w:tcPr>
            <w:tcW w:w="1208" w:type="pct"/>
            <w:vAlign w:val="center"/>
          </w:tcPr>
          <w:p w14:paraId="505BE4A4" w14:textId="77777777" w:rsidR="002F01C0" w:rsidRPr="004C5853" w:rsidRDefault="00FA59A7" w:rsidP="00157D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5853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952" w:type="pct"/>
            <w:vAlign w:val="center"/>
          </w:tcPr>
          <w:p w14:paraId="705F3D12" w14:textId="77777777" w:rsidR="002F01C0" w:rsidRPr="004C5853" w:rsidRDefault="00FA59A7" w:rsidP="008822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5853">
              <w:rPr>
                <w:rFonts w:ascii="Times New Roman" w:hAnsi="Times New Roman" w:cs="Times New Roman"/>
                <w:b/>
                <w:sz w:val="24"/>
              </w:rPr>
              <w:t>Группа должностей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82297">
              <w:rPr>
                <w:rFonts w:ascii="Times New Roman" w:hAnsi="Times New Roman" w:cs="Times New Roman"/>
                <w:b/>
                <w:sz w:val="24"/>
              </w:rPr>
              <w:t>/ к</w:t>
            </w:r>
            <w:r>
              <w:rPr>
                <w:rFonts w:ascii="Times New Roman" w:hAnsi="Times New Roman" w:cs="Times New Roman"/>
                <w:b/>
                <w:sz w:val="24"/>
              </w:rPr>
              <w:t>атегория</w:t>
            </w:r>
          </w:p>
        </w:tc>
        <w:tc>
          <w:tcPr>
            <w:tcW w:w="1566" w:type="pct"/>
            <w:gridSpan w:val="2"/>
            <w:vAlign w:val="center"/>
          </w:tcPr>
          <w:p w14:paraId="10B6BF0C" w14:textId="77777777" w:rsidR="002F01C0" w:rsidRPr="004C5853" w:rsidRDefault="00FA59A7" w:rsidP="00157D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5853">
              <w:rPr>
                <w:rFonts w:ascii="Times New Roman" w:hAnsi="Times New Roman" w:cs="Times New Roman"/>
                <w:b/>
                <w:sz w:val="24"/>
              </w:rPr>
              <w:t>Квалификационные требования</w:t>
            </w:r>
            <w:r w:rsidR="00157D5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C5853">
              <w:rPr>
                <w:rFonts w:ascii="Times New Roman" w:hAnsi="Times New Roman" w:cs="Times New Roman"/>
                <w:b/>
                <w:sz w:val="24"/>
              </w:rPr>
              <w:t>к уровню образованию</w:t>
            </w:r>
          </w:p>
        </w:tc>
        <w:tc>
          <w:tcPr>
            <w:tcW w:w="1274" w:type="pct"/>
            <w:vAlign w:val="center"/>
          </w:tcPr>
          <w:p w14:paraId="4DCBEB3A" w14:textId="77777777" w:rsidR="002F01C0" w:rsidRPr="004C5853" w:rsidRDefault="00157D5C" w:rsidP="00882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Квалификационные требования к стажу гражданской слу</w:t>
            </w:r>
            <w:r w:rsidR="00A10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жбы или работы по специальности</w:t>
            </w:r>
          </w:p>
        </w:tc>
      </w:tr>
      <w:tr w:rsidR="00FA59A7" w:rsidRPr="004C5853" w14:paraId="1424F07E" w14:textId="77777777" w:rsidTr="00687BA3">
        <w:trPr>
          <w:trHeight w:val="493"/>
        </w:trPr>
        <w:tc>
          <w:tcPr>
            <w:tcW w:w="5000" w:type="pct"/>
            <w:gridSpan w:val="5"/>
            <w:vAlign w:val="center"/>
          </w:tcPr>
          <w:p w14:paraId="1BD9F8A7" w14:textId="77777777" w:rsidR="00FA59A7" w:rsidRPr="004C5853" w:rsidRDefault="00FA59A7" w:rsidP="00687B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Отдел контроля и надзора в сфере здравоохранения</w:t>
            </w:r>
          </w:p>
        </w:tc>
      </w:tr>
      <w:tr w:rsidR="008A4B22" w14:paraId="6F369C69" w14:textId="77777777" w:rsidTr="004B0B5C">
        <w:trPr>
          <w:trHeight w:val="132"/>
        </w:trPr>
        <w:tc>
          <w:tcPr>
            <w:tcW w:w="1208" w:type="pct"/>
            <w:vAlign w:val="center"/>
          </w:tcPr>
          <w:p w14:paraId="682AD2BC" w14:textId="77777777" w:rsidR="008A4B22" w:rsidRPr="000F078E" w:rsidRDefault="008A4B22" w:rsidP="001E1C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952" w:type="pct"/>
            <w:vAlign w:val="center"/>
          </w:tcPr>
          <w:p w14:paraId="4DE362A5" w14:textId="77777777" w:rsidR="008A4B22" w:rsidRDefault="008A4B22" w:rsidP="00C133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Ведущая</w:t>
            </w:r>
            <w:r w:rsidRPr="0088122A">
              <w:rPr>
                <w:rFonts w:ascii="Times New Roman" w:hAnsi="Times New Roman" w:cs="Times New Roman"/>
                <w:sz w:val="24"/>
              </w:rPr>
              <w:t xml:space="preserve"> группа должностей</w:t>
            </w:r>
          </w:p>
          <w:p w14:paraId="274C2072" w14:textId="1943DB5A" w:rsidR="008A4B22" w:rsidRPr="0074662B" w:rsidRDefault="008A4B22" w:rsidP="00C133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</w:t>
            </w:r>
            <w:r w:rsidR="003E5693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  <w:r w:rsidR="003662B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66" w:type="pct"/>
            <w:gridSpan w:val="2"/>
            <w:vMerge w:val="restart"/>
            <w:vAlign w:val="center"/>
          </w:tcPr>
          <w:p w14:paraId="2E857A59" w14:textId="5CB6B0AE" w:rsidR="008A4B22" w:rsidRPr="003E5693" w:rsidRDefault="008A4B22" w:rsidP="003E5693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Высшее образование (бакалавриат, специалитет,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магистратура)</w:t>
            </w:r>
            <w:r w:rsidR="003E5693" w:rsidRPr="003E56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proofErr w:type="gramEnd"/>
          </w:p>
        </w:tc>
        <w:tc>
          <w:tcPr>
            <w:tcW w:w="1274" w:type="pct"/>
            <w:vMerge w:val="restart"/>
            <w:vAlign w:val="center"/>
          </w:tcPr>
          <w:p w14:paraId="51B3865E" w14:textId="77777777" w:rsidR="008A4B22" w:rsidRDefault="008A4B22" w:rsidP="008822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предъявления требований стажу</w:t>
            </w:r>
          </w:p>
        </w:tc>
      </w:tr>
      <w:tr w:rsidR="008A4B22" w:rsidRPr="0074662B" w14:paraId="06E6F9F4" w14:textId="77777777" w:rsidTr="00687BA3">
        <w:tc>
          <w:tcPr>
            <w:tcW w:w="1208" w:type="pct"/>
            <w:vAlign w:val="center"/>
          </w:tcPr>
          <w:p w14:paraId="1D1B674D" w14:textId="77777777" w:rsidR="008A4B22" w:rsidRPr="000F078E" w:rsidRDefault="008A4B22" w:rsidP="001E1C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952" w:type="pct"/>
            <w:vAlign w:val="center"/>
          </w:tcPr>
          <w:p w14:paraId="3F56B1E4" w14:textId="77777777" w:rsidR="008A4B22" w:rsidRDefault="008A4B22" w:rsidP="005710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Ведущая</w:t>
            </w:r>
            <w:r w:rsidRPr="0088122A">
              <w:rPr>
                <w:rFonts w:ascii="Times New Roman" w:hAnsi="Times New Roman" w:cs="Times New Roman"/>
                <w:sz w:val="24"/>
              </w:rPr>
              <w:t xml:space="preserve"> группа должностей</w:t>
            </w:r>
          </w:p>
          <w:p w14:paraId="7BF34527" w14:textId="2F07E8AE" w:rsidR="008A4B22" w:rsidRPr="0074662B" w:rsidRDefault="008A4B22" w:rsidP="005710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</w:t>
            </w:r>
            <w:r w:rsidR="003E5693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специалисты</w:t>
            </w:r>
            <w:r w:rsidR="003662B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66" w:type="pct"/>
            <w:gridSpan w:val="2"/>
            <w:vMerge/>
            <w:vAlign w:val="center"/>
          </w:tcPr>
          <w:p w14:paraId="3EB0D464" w14:textId="4923B5E9" w:rsidR="008A4B22" w:rsidRPr="0074662B" w:rsidRDefault="008A4B22" w:rsidP="008822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pct"/>
            <w:vMerge/>
            <w:vAlign w:val="center"/>
          </w:tcPr>
          <w:p w14:paraId="20D0D779" w14:textId="77777777" w:rsidR="008A4B22" w:rsidRPr="0074662B" w:rsidRDefault="008A4B22" w:rsidP="001E1C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4B22" w14:paraId="6A5AF0BE" w14:textId="77777777" w:rsidTr="00687BA3">
        <w:tc>
          <w:tcPr>
            <w:tcW w:w="1208" w:type="pct"/>
            <w:vAlign w:val="center"/>
          </w:tcPr>
          <w:p w14:paraId="660FB392" w14:textId="77777777" w:rsidR="008A4B22" w:rsidRPr="00A107C1" w:rsidRDefault="008A4B22" w:rsidP="00501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</w:p>
          <w:p w14:paraId="0368CF25" w14:textId="77777777" w:rsidR="008A4B22" w:rsidRPr="00A107C1" w:rsidRDefault="008A4B22" w:rsidP="00501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специалист-эксперт</w:t>
            </w:r>
          </w:p>
        </w:tc>
        <w:tc>
          <w:tcPr>
            <w:tcW w:w="952" w:type="pct"/>
            <w:vAlign w:val="center"/>
          </w:tcPr>
          <w:p w14:paraId="66DF6F84" w14:textId="77777777" w:rsidR="008A4B22" w:rsidRDefault="008A4B22" w:rsidP="002F7D96">
            <w:pPr>
              <w:rPr>
                <w:rFonts w:ascii="Times New Roman" w:hAnsi="Times New Roman" w:cs="Times New Roman"/>
                <w:sz w:val="24"/>
              </w:rPr>
            </w:pPr>
            <w:r w:rsidRPr="003279BB">
              <w:rPr>
                <w:rFonts w:ascii="Times New Roman" w:hAnsi="Times New Roman" w:cs="Times New Roman"/>
                <w:sz w:val="24"/>
              </w:rPr>
              <w:t>Старшая группа должностей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4C61A2F" w14:textId="05D08750" w:rsidR="008A4B22" w:rsidRPr="0074662B" w:rsidRDefault="008A4B22" w:rsidP="002F7D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</w:t>
            </w:r>
            <w:r w:rsidR="003E5693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специалисты</w:t>
            </w:r>
            <w:r w:rsidR="003662B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66" w:type="pct"/>
            <w:gridSpan w:val="2"/>
            <w:vMerge/>
            <w:vAlign w:val="center"/>
          </w:tcPr>
          <w:p w14:paraId="5EE740E2" w14:textId="7A06779E" w:rsidR="008A4B22" w:rsidRPr="0074662B" w:rsidRDefault="008A4B22" w:rsidP="008822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pct"/>
            <w:vMerge/>
            <w:vAlign w:val="center"/>
          </w:tcPr>
          <w:p w14:paraId="68B106B3" w14:textId="77777777" w:rsidR="008A4B22" w:rsidRDefault="008A4B22" w:rsidP="001E1C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4B22" w14:paraId="26164B0E" w14:textId="77777777" w:rsidTr="00687BA3">
        <w:tc>
          <w:tcPr>
            <w:tcW w:w="1208" w:type="pct"/>
            <w:vAlign w:val="center"/>
          </w:tcPr>
          <w:p w14:paraId="3DD2A28F" w14:textId="77777777" w:rsidR="008A4B22" w:rsidRPr="00A107C1" w:rsidRDefault="008A4B22" w:rsidP="00501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</w:p>
          <w:p w14:paraId="54B31340" w14:textId="77777777" w:rsidR="008A4B22" w:rsidRPr="00A107C1" w:rsidRDefault="008A4B22" w:rsidP="00501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специалист-эксперт</w:t>
            </w:r>
          </w:p>
        </w:tc>
        <w:tc>
          <w:tcPr>
            <w:tcW w:w="952" w:type="pct"/>
            <w:vAlign w:val="center"/>
          </w:tcPr>
          <w:p w14:paraId="74F66D24" w14:textId="77777777" w:rsidR="008A4B22" w:rsidRDefault="008A4B22" w:rsidP="00F02E0A">
            <w:pPr>
              <w:rPr>
                <w:rFonts w:ascii="Times New Roman" w:hAnsi="Times New Roman" w:cs="Times New Roman"/>
                <w:sz w:val="24"/>
              </w:rPr>
            </w:pPr>
            <w:r w:rsidRPr="003279BB">
              <w:rPr>
                <w:rFonts w:ascii="Times New Roman" w:hAnsi="Times New Roman" w:cs="Times New Roman"/>
                <w:sz w:val="24"/>
              </w:rPr>
              <w:t>Старшая группа должностей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CC5F7B0" w14:textId="4516971F" w:rsidR="008A4B22" w:rsidRPr="0074662B" w:rsidRDefault="008A4B22" w:rsidP="00F02E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</w:t>
            </w:r>
            <w:r w:rsidR="003E5693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специалисты</w:t>
            </w:r>
            <w:r w:rsidR="003662B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66" w:type="pct"/>
            <w:gridSpan w:val="2"/>
            <w:vMerge/>
            <w:vAlign w:val="center"/>
          </w:tcPr>
          <w:p w14:paraId="41BBED49" w14:textId="6527EFA4" w:rsidR="008A4B22" w:rsidRPr="0074662B" w:rsidRDefault="008A4B22" w:rsidP="008822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pct"/>
            <w:vMerge/>
            <w:vAlign w:val="center"/>
          </w:tcPr>
          <w:p w14:paraId="618AD4E5" w14:textId="77777777" w:rsidR="008A4B22" w:rsidRDefault="008A4B22" w:rsidP="001E1C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07C1" w:rsidRPr="004C5853" w14:paraId="77CF1543" w14:textId="77777777" w:rsidTr="005F10AE">
        <w:trPr>
          <w:trHeight w:val="493"/>
        </w:trPr>
        <w:tc>
          <w:tcPr>
            <w:tcW w:w="5000" w:type="pct"/>
            <w:gridSpan w:val="5"/>
            <w:vAlign w:val="center"/>
          </w:tcPr>
          <w:p w14:paraId="404A2736" w14:textId="77777777" w:rsidR="00A107C1" w:rsidRPr="004C5853" w:rsidRDefault="00A107C1" w:rsidP="005F10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Отдел финансового, правового и кадрового обеспечения</w:t>
            </w:r>
          </w:p>
        </w:tc>
      </w:tr>
      <w:tr w:rsidR="00A107C1" w14:paraId="6CFB535C" w14:textId="77777777" w:rsidTr="00687BA3">
        <w:tc>
          <w:tcPr>
            <w:tcW w:w="1208" w:type="pct"/>
            <w:vAlign w:val="center"/>
          </w:tcPr>
          <w:p w14:paraId="5E6F9297" w14:textId="77777777" w:rsidR="00A107C1" w:rsidRPr="000F078E" w:rsidRDefault="00A107C1" w:rsidP="005F1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982" w:type="pct"/>
            <w:gridSpan w:val="2"/>
            <w:vAlign w:val="center"/>
          </w:tcPr>
          <w:p w14:paraId="79579061" w14:textId="77777777" w:rsidR="00A107C1" w:rsidRDefault="00A107C1" w:rsidP="005F10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Ведущая</w:t>
            </w:r>
            <w:r w:rsidRPr="0088122A">
              <w:rPr>
                <w:rFonts w:ascii="Times New Roman" w:hAnsi="Times New Roman" w:cs="Times New Roman"/>
                <w:sz w:val="24"/>
              </w:rPr>
              <w:t xml:space="preserve"> группа должностей</w:t>
            </w:r>
          </w:p>
          <w:p w14:paraId="2F4ADE2A" w14:textId="5E70CA13" w:rsidR="00A107C1" w:rsidRPr="0074662B" w:rsidRDefault="00A107C1" w:rsidP="005F10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</w:t>
            </w:r>
            <w:r w:rsidR="003E5693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  <w:r w:rsidR="003662B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36" w:type="pct"/>
            <w:vAlign w:val="center"/>
          </w:tcPr>
          <w:p w14:paraId="6639ADB9" w14:textId="77777777" w:rsidR="00A107C1" w:rsidRPr="0074662B" w:rsidRDefault="00A107C1" w:rsidP="005F1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 образование (бакалавриат, специалитет, магистратура)</w:t>
            </w:r>
          </w:p>
        </w:tc>
        <w:tc>
          <w:tcPr>
            <w:tcW w:w="1274" w:type="pct"/>
            <w:vMerge w:val="restart"/>
            <w:vAlign w:val="center"/>
          </w:tcPr>
          <w:p w14:paraId="4DCA8273" w14:textId="77777777" w:rsidR="00A107C1" w:rsidRDefault="00A107C1" w:rsidP="005F1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предъявления требований стажу</w:t>
            </w:r>
          </w:p>
        </w:tc>
      </w:tr>
      <w:tr w:rsidR="00A107C1" w14:paraId="085DE6A4" w14:textId="77777777" w:rsidTr="00687BA3">
        <w:tc>
          <w:tcPr>
            <w:tcW w:w="1208" w:type="pct"/>
            <w:vAlign w:val="center"/>
          </w:tcPr>
          <w:p w14:paraId="00B9EB9C" w14:textId="77777777" w:rsidR="00A107C1" w:rsidRPr="00A107C1" w:rsidRDefault="00A107C1" w:rsidP="00A10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</w:p>
          <w:p w14:paraId="77906475" w14:textId="77777777" w:rsidR="00A107C1" w:rsidRPr="00A107C1" w:rsidRDefault="00A107C1" w:rsidP="00A10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специалист-эксперт</w:t>
            </w:r>
          </w:p>
        </w:tc>
        <w:tc>
          <w:tcPr>
            <w:tcW w:w="982" w:type="pct"/>
            <w:gridSpan w:val="2"/>
            <w:vAlign w:val="center"/>
          </w:tcPr>
          <w:p w14:paraId="796AE3D3" w14:textId="77777777" w:rsidR="00A107C1" w:rsidRDefault="00A107C1" w:rsidP="005F10AE">
            <w:pPr>
              <w:rPr>
                <w:rFonts w:ascii="Times New Roman" w:hAnsi="Times New Roman" w:cs="Times New Roman"/>
                <w:sz w:val="24"/>
              </w:rPr>
            </w:pPr>
            <w:r w:rsidRPr="003279BB">
              <w:rPr>
                <w:rFonts w:ascii="Times New Roman" w:hAnsi="Times New Roman" w:cs="Times New Roman"/>
                <w:sz w:val="24"/>
              </w:rPr>
              <w:t>Старшая группа должностей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4B2FCAF" w14:textId="348E96B1" w:rsidR="00A107C1" w:rsidRPr="0074662B" w:rsidRDefault="00A107C1" w:rsidP="005F10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Категория «специалисты</w:t>
            </w:r>
            <w:r w:rsidR="003662B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36" w:type="pct"/>
            <w:vAlign w:val="center"/>
          </w:tcPr>
          <w:p w14:paraId="31946FC3" w14:textId="77777777" w:rsidR="00A107C1" w:rsidRPr="0074662B" w:rsidRDefault="00A107C1" w:rsidP="005F1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 образование (бакалавриат, специалитет, магистратура)</w:t>
            </w:r>
          </w:p>
        </w:tc>
        <w:tc>
          <w:tcPr>
            <w:tcW w:w="1274" w:type="pct"/>
            <w:vMerge/>
            <w:vAlign w:val="center"/>
          </w:tcPr>
          <w:p w14:paraId="2690496F" w14:textId="77777777" w:rsidR="00A107C1" w:rsidRDefault="00A107C1" w:rsidP="005F10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07C1" w14:paraId="776A6657" w14:textId="77777777" w:rsidTr="00687BA3">
        <w:tc>
          <w:tcPr>
            <w:tcW w:w="1208" w:type="pct"/>
            <w:vAlign w:val="center"/>
          </w:tcPr>
          <w:p w14:paraId="1565E7B7" w14:textId="77777777" w:rsidR="00A107C1" w:rsidRPr="00A107C1" w:rsidRDefault="00A107C1" w:rsidP="00A10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</w:p>
          <w:p w14:paraId="01770B8F" w14:textId="77777777" w:rsidR="00A107C1" w:rsidRPr="00A107C1" w:rsidRDefault="00A107C1" w:rsidP="00A107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специалист-эксперт</w:t>
            </w:r>
          </w:p>
        </w:tc>
        <w:tc>
          <w:tcPr>
            <w:tcW w:w="982" w:type="pct"/>
            <w:gridSpan w:val="2"/>
            <w:vAlign w:val="center"/>
          </w:tcPr>
          <w:p w14:paraId="4F0329A4" w14:textId="77777777" w:rsidR="00A107C1" w:rsidRDefault="00A107C1" w:rsidP="005F10AE">
            <w:pPr>
              <w:rPr>
                <w:rFonts w:ascii="Times New Roman" w:hAnsi="Times New Roman" w:cs="Times New Roman"/>
                <w:sz w:val="24"/>
              </w:rPr>
            </w:pPr>
            <w:r w:rsidRPr="003279BB">
              <w:rPr>
                <w:rFonts w:ascii="Times New Roman" w:hAnsi="Times New Roman" w:cs="Times New Roman"/>
                <w:sz w:val="24"/>
              </w:rPr>
              <w:t>Старшая группа должностей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761575D" w14:textId="24AB4A80" w:rsidR="00A107C1" w:rsidRPr="0074662B" w:rsidRDefault="00A107C1" w:rsidP="005F10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Категория «специалисты»</w:t>
            </w:r>
          </w:p>
        </w:tc>
        <w:tc>
          <w:tcPr>
            <w:tcW w:w="1536" w:type="pct"/>
            <w:vAlign w:val="center"/>
          </w:tcPr>
          <w:p w14:paraId="7C616778" w14:textId="77777777" w:rsidR="00A107C1" w:rsidRPr="0074662B" w:rsidRDefault="00A107C1" w:rsidP="005F1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 образование (бакалавриат, специалитет, магистратура)</w:t>
            </w:r>
          </w:p>
        </w:tc>
        <w:tc>
          <w:tcPr>
            <w:tcW w:w="1274" w:type="pct"/>
            <w:vMerge/>
            <w:vAlign w:val="center"/>
          </w:tcPr>
          <w:p w14:paraId="3FCB5AE2" w14:textId="77777777" w:rsidR="00A107C1" w:rsidRDefault="00A107C1" w:rsidP="005F10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5693" w14:paraId="6644254B" w14:textId="77777777" w:rsidTr="003E5693">
        <w:tc>
          <w:tcPr>
            <w:tcW w:w="5000" w:type="pct"/>
            <w:gridSpan w:val="5"/>
            <w:vAlign w:val="center"/>
          </w:tcPr>
          <w:p w14:paraId="5332FDEC" w14:textId="79D28326" w:rsidR="003E5693" w:rsidRPr="003E5693" w:rsidRDefault="003E5693" w:rsidP="003E56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5693">
              <w:rPr>
                <w:rFonts w:ascii="Times New Roman" w:hAnsi="Times New Roman" w:cs="Times New Roman"/>
                <w:color w:val="000000"/>
              </w:rPr>
              <w:t xml:space="preserve">*Рекомендуемые специальности, направления подготовки: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E5693">
              <w:rPr>
                <w:rFonts w:ascii="Times New Roman" w:hAnsi="Times New Roman" w:cs="Times New Roman"/>
                <w:color w:val="000000"/>
              </w:rPr>
              <w:t>Здравоохранение и медицинские науки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3E5693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E5693">
              <w:rPr>
                <w:rFonts w:ascii="Times New Roman" w:hAnsi="Times New Roman" w:cs="Times New Roman"/>
                <w:color w:val="000000"/>
              </w:rPr>
              <w:t>Математические и естественные науки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3E5693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E5693">
              <w:rPr>
                <w:rFonts w:ascii="Times New Roman" w:hAnsi="Times New Roman" w:cs="Times New Roman"/>
                <w:color w:val="000000"/>
              </w:rPr>
              <w:t>Науки об обществе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3E5693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E5693">
              <w:rPr>
                <w:rFonts w:ascii="Times New Roman" w:hAnsi="Times New Roman" w:cs="Times New Roman"/>
                <w:color w:val="000000"/>
              </w:rPr>
              <w:t>Инженерное дело, технологии и технические науки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3E5693">
              <w:rPr>
                <w:rFonts w:ascii="Times New Roman" w:hAnsi="Times New Roman" w:cs="Times New Roman"/>
                <w:color w:val="000000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</w:tc>
      </w:tr>
    </w:tbl>
    <w:p w14:paraId="47E51A6E" w14:textId="77777777" w:rsidR="002F01C0" w:rsidRDefault="002F01C0" w:rsidP="002F0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3B33CD7F" w14:textId="77777777" w:rsidR="002F01C0" w:rsidRPr="00FE6F75" w:rsidRDefault="002F01C0" w:rsidP="002F0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C15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Квалификационные требования к знаниям и умениям, которые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необходимы для замещения должностей гражданской службы, в том числе включают:</w:t>
      </w:r>
    </w:p>
    <w:p w14:paraId="4D5F4B51" w14:textId="77777777" w:rsidR="002F01C0" w:rsidRPr="00FE6F75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знание государственного языка Российской Федерации (русского языка);</w:t>
      </w:r>
    </w:p>
    <w:p w14:paraId="5BD93585" w14:textId="77777777" w:rsidR="002F01C0" w:rsidRPr="00FE6F75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знание основ:</w:t>
      </w:r>
    </w:p>
    <w:p w14:paraId="36E71A04" w14:textId="77777777" w:rsidR="002F01C0" w:rsidRPr="00FE6F75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</w:t>
      </w:r>
      <w:hyperlink r:id="rId4" w:history="1">
        <w:r w:rsidRPr="00FE6F75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Конституции</w:t>
        </w:r>
      </w:hyperlink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Российской  Федерации;</w:t>
      </w:r>
    </w:p>
    <w:p w14:paraId="5ADDD81A" w14:textId="722929A7" w:rsidR="002F01C0" w:rsidRPr="00FE6F75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Федерального </w:t>
      </w:r>
      <w:hyperlink r:id="rId5" w:history="1">
        <w:r w:rsidRPr="00FE6F75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закона</w:t>
        </w:r>
      </w:hyperlink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от 27 мая 2003 г. № 58-ФЗ </w:t>
      </w:r>
      <w:r w:rsidR="003E5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системе государственной  службы  Российской  Федерации</w:t>
      </w:r>
      <w:r w:rsidR="003E5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14:paraId="0BB856AF" w14:textId="35FB0C47" w:rsidR="002F01C0" w:rsidRPr="00FE6F75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Федерального </w:t>
      </w:r>
      <w:hyperlink r:id="rId6" w:history="1">
        <w:r w:rsidRPr="00FE6F75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закона</w:t>
        </w:r>
      </w:hyperlink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от  27 июля  2004 г. № 79-ФЗ </w:t>
      </w:r>
      <w:r w:rsidR="003E5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государственной гражданской службе Российской Федерации</w:t>
      </w:r>
      <w:r w:rsidR="003E5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14:paraId="39E22701" w14:textId="0B74167F" w:rsidR="002F01C0" w:rsidRPr="00FE6F75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Федерального </w:t>
      </w:r>
      <w:hyperlink r:id="rId7" w:history="1">
        <w:r w:rsidRPr="00FE6F75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закона</w:t>
        </w:r>
      </w:hyperlink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от 25 декабря 2008 г. № 273-ФЗ </w:t>
      </w:r>
      <w:r w:rsidR="003E5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противодействии коррупции</w:t>
      </w:r>
      <w:r w:rsidR="003E5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14:paraId="33FF2A61" w14:textId="77777777" w:rsidR="002F01C0" w:rsidRPr="00FE6F75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 знания и умения в области информационно-коммуникационных технологий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др.</w:t>
      </w:r>
    </w:p>
    <w:p w14:paraId="1A241B4F" w14:textId="5647686B" w:rsidR="003663AF" w:rsidRDefault="003663AF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 знания и умения</w:t>
      </w:r>
      <w:r w:rsidRPr="003663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соответствии со </w:t>
      </w:r>
      <w:r w:rsidRPr="00A13062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  <w:t>Справочником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квалификационных требований к специальностям, направлениям подготовки (к укрупненным группам специальностей и направлений подготовки), к профессиональному уровню,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Минтруда России. </w:t>
      </w:r>
    </w:p>
    <w:p w14:paraId="0ED84FE8" w14:textId="4CABD28C" w:rsidR="002F01C0" w:rsidRDefault="003663AF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2F01C0"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ные квалификационные требования, предъявляемые к претендентам на замещение должностей гражданской службы, содержатся в должностных регламентах по должностям гражданской службы.</w:t>
      </w:r>
    </w:p>
    <w:p w14:paraId="1B7E4163" w14:textId="77777777" w:rsidR="0007404F" w:rsidRDefault="0007404F"/>
    <w:sectPr w:rsidR="0007404F" w:rsidSect="002F01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4A3"/>
    <w:rsid w:val="0007404F"/>
    <w:rsid w:val="00157D5C"/>
    <w:rsid w:val="002F01C0"/>
    <w:rsid w:val="003662B3"/>
    <w:rsid w:val="003663AF"/>
    <w:rsid w:val="003C7B7D"/>
    <w:rsid w:val="003E5693"/>
    <w:rsid w:val="004B0B5C"/>
    <w:rsid w:val="00632444"/>
    <w:rsid w:val="00687BA3"/>
    <w:rsid w:val="008479B8"/>
    <w:rsid w:val="00882297"/>
    <w:rsid w:val="008A4B22"/>
    <w:rsid w:val="008D5054"/>
    <w:rsid w:val="00A107C1"/>
    <w:rsid w:val="00A13062"/>
    <w:rsid w:val="00B57222"/>
    <w:rsid w:val="00D644A3"/>
    <w:rsid w:val="00F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442C"/>
  <w15:docId w15:val="{89B8634F-622B-4CFB-9C40-1B168316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1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F0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31BC63436A1303F435F6ADD46C82CCA120F3D5D8ACBB669115FFDF3C37FB38827FF745223C9191292BE0BA7CyE1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31BC63436A1303F435F6ADD46C82CCA123FDDCDFA6BB669115FFDF3C37FB38827FF745223C9191292BE0BA7CyE1CI" TargetMode="External"/><Relationship Id="rId5" Type="http://schemas.openxmlformats.org/officeDocument/2006/relationships/hyperlink" Target="consultantplus://offline/ref=A731BC63436A1303F435F6ADD46C82CCA025F9DDDDA4BB669115FFDF3C37FB38827FF745223C9191292BE0BA7CyE1CI" TargetMode="External"/><Relationship Id="rId4" Type="http://schemas.openxmlformats.org/officeDocument/2006/relationships/hyperlink" Target="consultantplus://offline/ref=A731BC63436A1303F435F6ADD46C82CCA02DFCD8D1F3EC64C040F1DA3467A1288636A24D3C398C8F2835E0yB1B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Масельонес Екатерина Владиславовна</dc:creator>
  <cp:keywords/>
  <dc:description/>
  <cp:lastModifiedBy>Земцова Валерия Викторовна</cp:lastModifiedBy>
  <cp:revision>9</cp:revision>
  <dcterms:created xsi:type="dcterms:W3CDTF">2023-05-11T08:17:00Z</dcterms:created>
  <dcterms:modified xsi:type="dcterms:W3CDTF">2023-05-11T14:53:00Z</dcterms:modified>
</cp:coreProperties>
</file>